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Компания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«ДВИГА»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Юридический адрес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690002, г. Владивосток, Океанский проспект, 135, офис 57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8 423 254 0 254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Почтовый адрес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690002, г. Владивосток, Океанский проспект, 135, офис 57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Адрес доставки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690002, г. Владивосток, Океанский проспект, 135, офис 57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ИНН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2536288338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КПП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254301001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ОГРН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1152536009592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Свидетельство</w:t>
            </w:r>
            <w:r w:rsidRPr="003F2F24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Серия 25 №003856098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БИК</w:t>
            </w:r>
          </w:p>
        </w:tc>
        <w:tc>
          <w:tcPr>
            <w:tcW w:w="6656" w:type="dxa"/>
          </w:tcPr>
          <w:p w:rsidR="003F2F24" w:rsidRPr="003F2F24" w:rsidRDefault="00B66884" w:rsidP="003F2F24">
            <w:pPr>
              <w:rPr>
                <w:rFonts w:ascii="Times New Roman" w:hAnsi="Times New Roman" w:cs="Times New Roman"/>
                <w:sz w:val="24"/>
              </w:rPr>
            </w:pPr>
            <w:r w:rsidRPr="00B66884">
              <w:rPr>
                <w:rFonts w:ascii="Times New Roman" w:hAnsi="Times New Roman" w:cs="Times New Roman"/>
                <w:sz w:val="24"/>
              </w:rPr>
              <w:t>044525104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Банк</w:t>
            </w:r>
          </w:p>
        </w:tc>
        <w:tc>
          <w:tcPr>
            <w:tcW w:w="6656" w:type="dxa"/>
          </w:tcPr>
          <w:p w:rsidR="003F2F24" w:rsidRPr="003F2F24" w:rsidRDefault="00B66884" w:rsidP="003F2F24">
            <w:pPr>
              <w:rPr>
                <w:rFonts w:ascii="Times New Roman" w:hAnsi="Times New Roman" w:cs="Times New Roman"/>
                <w:sz w:val="24"/>
              </w:rPr>
            </w:pPr>
            <w:r w:rsidRPr="00B66884">
              <w:rPr>
                <w:rFonts w:ascii="Times New Roman" w:hAnsi="Times New Roman" w:cs="Times New Roman"/>
                <w:sz w:val="24"/>
              </w:rPr>
              <w:t>ООО "Банк Точка"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Корр/счет</w:t>
            </w:r>
          </w:p>
        </w:tc>
        <w:tc>
          <w:tcPr>
            <w:tcW w:w="6656" w:type="dxa"/>
          </w:tcPr>
          <w:p w:rsidR="003F2F24" w:rsidRPr="003F2F24" w:rsidRDefault="00B66884" w:rsidP="003F2F24">
            <w:pPr>
              <w:rPr>
                <w:rFonts w:ascii="Times New Roman" w:hAnsi="Times New Roman" w:cs="Times New Roman"/>
                <w:sz w:val="24"/>
              </w:rPr>
            </w:pPr>
            <w:r w:rsidRPr="00B66884">
              <w:rPr>
                <w:rFonts w:ascii="Times New Roman" w:hAnsi="Times New Roman" w:cs="Times New Roman"/>
                <w:sz w:val="24"/>
              </w:rPr>
              <w:t>30101810745374525104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Расчетный счет</w:t>
            </w:r>
          </w:p>
        </w:tc>
        <w:tc>
          <w:tcPr>
            <w:tcW w:w="6656" w:type="dxa"/>
          </w:tcPr>
          <w:p w:rsidR="003F2F24" w:rsidRPr="003F2F24" w:rsidRDefault="00F50FFB" w:rsidP="003F2F24">
            <w:pPr>
              <w:rPr>
                <w:rFonts w:ascii="Times New Roman" w:hAnsi="Times New Roman" w:cs="Times New Roman"/>
                <w:sz w:val="24"/>
              </w:rPr>
            </w:pPr>
            <w:r w:rsidRPr="00F50FFB">
              <w:rPr>
                <w:rFonts w:ascii="Times New Roman" w:hAnsi="Times New Roman" w:cs="Times New Roman"/>
                <w:sz w:val="24"/>
              </w:rPr>
              <w:t>40702810101500163617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Генеральный директор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Белоглазов Тимофей Сергеевич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 xml:space="preserve">Действует на основании 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Устава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Год основания</w:t>
            </w:r>
            <w:r w:rsidRPr="003F2F24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ОКПО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39868720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ОКАТО</w:t>
            </w:r>
            <w:r w:rsidRPr="003F2F24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05401364000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ОКФС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ОКТМО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05701000001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ОКТМО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12300</w:t>
            </w:r>
          </w:p>
        </w:tc>
      </w:tr>
      <w:tr w:rsidR="003F2F24" w:rsidRPr="003F2F24" w:rsidTr="003F2F24">
        <w:tc>
          <w:tcPr>
            <w:tcW w:w="2689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2F24">
              <w:rPr>
                <w:rFonts w:ascii="Times New Roman" w:hAnsi="Times New Roman" w:cs="Times New Roman"/>
                <w:b/>
                <w:sz w:val="24"/>
              </w:rPr>
              <w:t>ОКОГУ</w:t>
            </w:r>
          </w:p>
        </w:tc>
        <w:tc>
          <w:tcPr>
            <w:tcW w:w="6656" w:type="dxa"/>
          </w:tcPr>
          <w:p w:rsidR="003F2F24" w:rsidRPr="003F2F24" w:rsidRDefault="003F2F24" w:rsidP="003F2F24">
            <w:pPr>
              <w:rPr>
                <w:rFonts w:ascii="Times New Roman" w:hAnsi="Times New Roman" w:cs="Times New Roman"/>
                <w:sz w:val="24"/>
              </w:rPr>
            </w:pPr>
            <w:r w:rsidRPr="003F2F24">
              <w:rPr>
                <w:rFonts w:ascii="Times New Roman" w:hAnsi="Times New Roman" w:cs="Times New Roman"/>
                <w:sz w:val="24"/>
              </w:rPr>
              <w:t>4210014</w:t>
            </w:r>
          </w:p>
        </w:tc>
      </w:tr>
    </w:tbl>
    <w:p w:rsidR="001C3C96" w:rsidRPr="003F2F24" w:rsidRDefault="003F2F24" w:rsidP="003F2F24">
      <w:r>
        <w:br/>
      </w:r>
    </w:p>
    <w:sectPr w:rsidR="001C3C96" w:rsidRPr="003F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AE"/>
    <w:rsid w:val="001C3C96"/>
    <w:rsid w:val="003F2F24"/>
    <w:rsid w:val="00B66884"/>
    <w:rsid w:val="00E608AE"/>
    <w:rsid w:val="00F5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F161D-D7C3-4DF0-B2DC-38661D70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Vladislav Umrikhin</cp:lastModifiedBy>
  <cp:revision>3</cp:revision>
  <cp:lastPrinted>2020-12-21T02:28:00Z</cp:lastPrinted>
  <dcterms:created xsi:type="dcterms:W3CDTF">2020-12-21T02:28:00Z</dcterms:created>
  <dcterms:modified xsi:type="dcterms:W3CDTF">2023-05-18T01:07:00Z</dcterms:modified>
</cp:coreProperties>
</file>